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96" w:rsidRDefault="00EB0096" w:rsidP="00EB0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B0096" w:rsidRPr="00EB0096" w:rsidRDefault="00EB0096" w:rsidP="00EB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9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B0096" w:rsidRPr="00EB0096" w:rsidRDefault="00EB0096" w:rsidP="00EB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96">
        <w:rPr>
          <w:rFonts w:ascii="Times New Roman" w:hAnsi="Times New Roman" w:cs="Times New Roman"/>
          <w:b/>
          <w:sz w:val="28"/>
          <w:szCs w:val="28"/>
        </w:rPr>
        <w:t>Методического совета Учреждения дополнительного образования «Учебно-методический центр Федерации профсоюзных организаций Кузбасса»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662"/>
        <w:gridCol w:w="6014"/>
      </w:tblGrid>
      <w:tr w:rsidR="00EB0096" w:rsidRPr="00EB0096" w:rsidTr="008C5980">
        <w:tc>
          <w:tcPr>
            <w:tcW w:w="669" w:type="dxa"/>
          </w:tcPr>
          <w:p w:rsidR="00EB0096" w:rsidRPr="00EB0096" w:rsidRDefault="00EB0096" w:rsidP="00EB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2" w:type="dxa"/>
          </w:tcPr>
          <w:p w:rsidR="00EB0096" w:rsidRPr="00EB0096" w:rsidRDefault="00EB0096" w:rsidP="00EB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014" w:type="dxa"/>
          </w:tcPr>
          <w:p w:rsidR="00EB0096" w:rsidRPr="00EB0096" w:rsidRDefault="00EB0096" w:rsidP="00EB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B0096" w:rsidRPr="00EB0096" w:rsidTr="008C5980">
        <w:tc>
          <w:tcPr>
            <w:tcW w:w="669" w:type="dxa"/>
          </w:tcPr>
          <w:p w:rsidR="00EB0096" w:rsidRPr="00EB0096" w:rsidRDefault="00EB0096" w:rsidP="00EB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EB0096" w:rsidRDefault="00EB0096" w:rsidP="00EB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Маршалко </w:t>
            </w:r>
          </w:p>
          <w:p w:rsidR="008C5980" w:rsidRDefault="00EB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EB0096" w:rsidRPr="008C5980" w:rsidRDefault="00EB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014" w:type="dxa"/>
          </w:tcPr>
          <w:p w:rsidR="00EB0096" w:rsidRPr="00EB0096" w:rsidRDefault="00EB0096" w:rsidP="00EB0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Методического совета ФПОК, председатель ФПОК</w:t>
            </w:r>
          </w:p>
        </w:tc>
      </w:tr>
      <w:tr w:rsidR="00EB0096" w:rsidRPr="00EB0096" w:rsidTr="008C5980">
        <w:tc>
          <w:tcPr>
            <w:tcW w:w="669" w:type="dxa"/>
          </w:tcPr>
          <w:p w:rsidR="00EB0096" w:rsidRPr="00EB0096" w:rsidRDefault="00EB0096" w:rsidP="00EB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EB0096" w:rsidRDefault="007928EE" w:rsidP="0079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</w:t>
            </w:r>
          </w:p>
          <w:p w:rsidR="008C5980" w:rsidRDefault="007928EE" w:rsidP="0079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7928EE" w:rsidRPr="00EB0096" w:rsidRDefault="007928EE" w:rsidP="0079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014" w:type="dxa"/>
          </w:tcPr>
          <w:p w:rsidR="00EB0096" w:rsidRPr="008C5980" w:rsidRDefault="00EB0096" w:rsidP="00EB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Методического совета ФПОК, </w:t>
            </w: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>председатель Кемеровской областной организации профсоюза работников здравоохранения РФ</w:t>
            </w:r>
          </w:p>
        </w:tc>
      </w:tr>
      <w:tr w:rsidR="008C5980" w:rsidRPr="00EB0096" w:rsidTr="008C5980">
        <w:tc>
          <w:tcPr>
            <w:tcW w:w="669" w:type="dxa"/>
          </w:tcPr>
          <w:p w:rsidR="008C5980" w:rsidRPr="00EB0096" w:rsidRDefault="008C5980" w:rsidP="005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8C5980" w:rsidRDefault="008C5980" w:rsidP="0055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</w:t>
            </w:r>
          </w:p>
          <w:p w:rsidR="008C5980" w:rsidRDefault="008C5980" w:rsidP="0055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8C5980" w:rsidRPr="00EB0096" w:rsidRDefault="008C5980" w:rsidP="00556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014" w:type="dxa"/>
          </w:tcPr>
          <w:p w:rsidR="008C5980" w:rsidRPr="008C5980" w:rsidRDefault="008C5980" w:rsidP="00556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Кемеровской 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</w:t>
            </w: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>организации Горно-металлургического профсоюза России</w:t>
            </w:r>
          </w:p>
        </w:tc>
      </w:tr>
      <w:tr w:rsidR="008C5980" w:rsidRPr="00EB0096" w:rsidTr="00556980">
        <w:tc>
          <w:tcPr>
            <w:tcW w:w="669" w:type="dxa"/>
          </w:tcPr>
          <w:p w:rsidR="008C5980" w:rsidRPr="00EB0096" w:rsidRDefault="008C5980" w:rsidP="005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8C5980" w:rsidRDefault="008C5980" w:rsidP="0055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980" w:rsidRDefault="008C5980" w:rsidP="0055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8C5980" w:rsidRPr="00EB0096" w:rsidRDefault="008C5980" w:rsidP="00556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014" w:type="dxa"/>
          </w:tcPr>
          <w:p w:rsidR="008C5980" w:rsidRPr="008C5980" w:rsidRDefault="008C5980" w:rsidP="00556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ФПОК</w:t>
            </w:r>
          </w:p>
        </w:tc>
      </w:tr>
      <w:tr w:rsidR="00EB0096" w:rsidRPr="00EB0096" w:rsidTr="008C5980">
        <w:tc>
          <w:tcPr>
            <w:tcW w:w="669" w:type="dxa"/>
          </w:tcPr>
          <w:p w:rsidR="00EB0096" w:rsidRPr="00EB0096" w:rsidRDefault="008C5980" w:rsidP="00EB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EB0096" w:rsidRDefault="00C84ED3" w:rsidP="00EB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</w:t>
            </w:r>
          </w:p>
          <w:p w:rsidR="00C84ED3" w:rsidRDefault="00C84ED3" w:rsidP="00EB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EB0096" w:rsidRPr="008C5980" w:rsidRDefault="00C84ED3" w:rsidP="00C8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6014" w:type="dxa"/>
          </w:tcPr>
          <w:p w:rsidR="00EB0096" w:rsidRPr="008C5980" w:rsidRDefault="00EB0096" w:rsidP="00EB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0806210"/>
            <w:r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чебно-методический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 </w:t>
            </w: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организаций Кузбасса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  <w:tr w:rsidR="008C5980" w:rsidRPr="00EB0096" w:rsidTr="00556980">
        <w:tc>
          <w:tcPr>
            <w:tcW w:w="669" w:type="dxa"/>
          </w:tcPr>
          <w:p w:rsidR="008C5980" w:rsidRPr="00EB0096" w:rsidRDefault="008C5980" w:rsidP="005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8C5980" w:rsidRDefault="008C5980" w:rsidP="0055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980" w:rsidRDefault="008C5980" w:rsidP="0055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8C5980" w:rsidRPr="008C5980" w:rsidRDefault="008C5980" w:rsidP="0055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014" w:type="dxa"/>
          </w:tcPr>
          <w:p w:rsidR="008C5980" w:rsidRPr="008C5980" w:rsidRDefault="008C5980" w:rsidP="008C5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Кузбасской региональной</w:t>
            </w: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Профсоюза работников народного образования и науки РФ</w:t>
            </w:r>
          </w:p>
        </w:tc>
      </w:tr>
      <w:tr w:rsidR="00EB0096" w:rsidRPr="00EB0096" w:rsidTr="008C5980">
        <w:tc>
          <w:tcPr>
            <w:tcW w:w="669" w:type="dxa"/>
          </w:tcPr>
          <w:p w:rsidR="00EB0096" w:rsidRPr="00EB0096" w:rsidRDefault="008C5980" w:rsidP="00EB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EB0096" w:rsidRDefault="00EB0096" w:rsidP="00EB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Ивлев </w:t>
            </w:r>
          </w:p>
          <w:p w:rsidR="008C5980" w:rsidRDefault="00EB0096" w:rsidP="00EB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EB0096" w:rsidRPr="00EB0096" w:rsidRDefault="00EB0096" w:rsidP="00EB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6014" w:type="dxa"/>
          </w:tcPr>
          <w:p w:rsidR="00EB0096" w:rsidRPr="008C5980" w:rsidRDefault="00EB0096" w:rsidP="00EB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>председатель Кемеровской областной общественной организации Профсоюза работников связи России</w:t>
            </w:r>
          </w:p>
        </w:tc>
      </w:tr>
      <w:tr w:rsidR="00EB0096" w:rsidRPr="00EB0096" w:rsidTr="008C5980">
        <w:tc>
          <w:tcPr>
            <w:tcW w:w="669" w:type="dxa"/>
          </w:tcPr>
          <w:p w:rsidR="00EB0096" w:rsidRPr="00EB0096" w:rsidRDefault="00EB0096" w:rsidP="0091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EB0096" w:rsidRDefault="00EB0096" w:rsidP="00EB0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Ищенко </w:t>
            </w:r>
          </w:p>
          <w:p w:rsidR="00EB0096" w:rsidRPr="00EB0096" w:rsidRDefault="00EB0096" w:rsidP="00EB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 Анатольевна</w:t>
            </w:r>
          </w:p>
        </w:tc>
        <w:tc>
          <w:tcPr>
            <w:tcW w:w="6014" w:type="dxa"/>
          </w:tcPr>
          <w:p w:rsidR="00EB0096" w:rsidRPr="008C5980" w:rsidRDefault="00EB0096" w:rsidP="00EB00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Кемеровской областной организации </w:t>
            </w:r>
            <w:r w:rsidR="008000A3">
              <w:rPr>
                <w:rFonts w:ascii="Times New Roman" w:hAnsi="Times New Roman" w:cs="Times New Roman"/>
                <w:sz w:val="28"/>
              </w:rPr>
              <w:t>Общер</w:t>
            </w:r>
            <w:r>
              <w:rPr>
                <w:rFonts w:ascii="Times New Roman" w:hAnsi="Times New Roman" w:cs="Times New Roman"/>
                <w:sz w:val="28"/>
              </w:rPr>
              <w:t>оссийского профсоюза работников культуры</w:t>
            </w:r>
          </w:p>
        </w:tc>
      </w:tr>
      <w:tr w:rsidR="00EB0096" w:rsidRPr="00EB0096" w:rsidTr="008C5980">
        <w:tc>
          <w:tcPr>
            <w:tcW w:w="669" w:type="dxa"/>
          </w:tcPr>
          <w:p w:rsidR="00EB0096" w:rsidRPr="00EB0096" w:rsidRDefault="00EB0096" w:rsidP="0091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EB0096" w:rsidRDefault="00EB0096" w:rsidP="00EB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Рыжков </w:t>
            </w:r>
          </w:p>
          <w:p w:rsidR="00EB0096" w:rsidRPr="008C5980" w:rsidRDefault="00EB0096" w:rsidP="0091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34A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6014" w:type="dxa"/>
          </w:tcPr>
          <w:p w:rsidR="00EB0096" w:rsidRPr="008C5980" w:rsidRDefault="00AB62CD" w:rsidP="00EB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0096" w:rsidRPr="005F634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B0096"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организации города Прокопьевска и </w:t>
            </w:r>
            <w:proofErr w:type="spellStart"/>
            <w:r w:rsidR="00EB0096" w:rsidRPr="005F634A">
              <w:rPr>
                <w:rFonts w:ascii="Times New Roman" w:hAnsi="Times New Roman" w:cs="Times New Roman"/>
                <w:sz w:val="28"/>
                <w:szCs w:val="28"/>
              </w:rPr>
              <w:t>Прокопьевского</w:t>
            </w:r>
            <w:proofErr w:type="spellEnd"/>
            <w:r w:rsidR="00EB0096" w:rsidRPr="005F634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="00EB0096" w:rsidRPr="005F634A">
              <w:rPr>
                <w:rFonts w:ascii="Times New Roman" w:hAnsi="Times New Roman" w:cs="Times New Roman"/>
                <w:sz w:val="28"/>
                <w:szCs w:val="28"/>
              </w:rPr>
              <w:t>Росуглепрофа</w:t>
            </w:r>
            <w:proofErr w:type="spellEnd"/>
          </w:p>
        </w:tc>
      </w:tr>
      <w:tr w:rsidR="00EB0096" w:rsidRPr="00EB0096" w:rsidTr="008C5980">
        <w:tc>
          <w:tcPr>
            <w:tcW w:w="669" w:type="dxa"/>
          </w:tcPr>
          <w:p w:rsidR="00EB0096" w:rsidRPr="00EB0096" w:rsidRDefault="00EB0096" w:rsidP="0091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EB0096" w:rsidRDefault="00EB0096" w:rsidP="0091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Суркова </w:t>
            </w:r>
          </w:p>
          <w:p w:rsidR="008C5980" w:rsidRDefault="00EB0096" w:rsidP="0091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EB0096" w:rsidRPr="00EB0096" w:rsidRDefault="00EB0096" w:rsidP="00910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014" w:type="dxa"/>
          </w:tcPr>
          <w:p w:rsidR="00EB0096" w:rsidRPr="008C5980" w:rsidRDefault="00EB0096" w:rsidP="00EB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Кемеровской областной организации профсоюза работников государственных учреждений и общественного обслуживания РФ</w:t>
            </w:r>
          </w:p>
        </w:tc>
      </w:tr>
      <w:tr w:rsidR="00EB0096" w:rsidRPr="00EB0096" w:rsidTr="008C5980">
        <w:tc>
          <w:tcPr>
            <w:tcW w:w="669" w:type="dxa"/>
          </w:tcPr>
          <w:p w:rsidR="00EB0096" w:rsidRPr="00EB0096" w:rsidRDefault="00EB0096" w:rsidP="0091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9B60F3" w:rsidRDefault="00EB0096" w:rsidP="00910865">
            <w:pPr>
              <w:rPr>
                <w:rFonts w:ascii="Times New Roman" w:hAnsi="Times New Roman" w:cs="Times New Roman"/>
                <w:sz w:val="28"/>
              </w:rPr>
            </w:pPr>
            <w:r w:rsidRPr="00BC31F4">
              <w:rPr>
                <w:rFonts w:ascii="Times New Roman" w:hAnsi="Times New Roman" w:cs="Times New Roman"/>
                <w:sz w:val="28"/>
              </w:rPr>
              <w:t xml:space="preserve">Тихонова </w:t>
            </w:r>
          </w:p>
          <w:p w:rsidR="008C5980" w:rsidRDefault="00EB0096" w:rsidP="00910865">
            <w:pPr>
              <w:rPr>
                <w:rFonts w:ascii="Times New Roman" w:hAnsi="Times New Roman" w:cs="Times New Roman"/>
                <w:sz w:val="28"/>
              </w:rPr>
            </w:pPr>
            <w:r w:rsidRPr="00BC31F4">
              <w:rPr>
                <w:rFonts w:ascii="Times New Roman" w:hAnsi="Times New Roman" w:cs="Times New Roman"/>
                <w:sz w:val="28"/>
              </w:rPr>
              <w:t xml:space="preserve">Ирина </w:t>
            </w:r>
          </w:p>
          <w:p w:rsidR="00EB0096" w:rsidRPr="00EB0096" w:rsidRDefault="00EB0096" w:rsidP="00910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BC31F4">
              <w:rPr>
                <w:rFonts w:ascii="Times New Roman" w:hAnsi="Times New Roman" w:cs="Times New Roman"/>
                <w:sz w:val="28"/>
              </w:rPr>
              <w:t>Викторовна</w:t>
            </w:r>
          </w:p>
        </w:tc>
        <w:tc>
          <w:tcPr>
            <w:tcW w:w="6014" w:type="dxa"/>
          </w:tcPr>
          <w:p w:rsidR="002716B7" w:rsidRDefault="00EB0096" w:rsidP="00EB00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31F4">
              <w:rPr>
                <w:rFonts w:ascii="Times New Roman" w:hAnsi="Times New Roman" w:cs="Times New Roman"/>
                <w:sz w:val="28"/>
              </w:rPr>
              <w:t xml:space="preserve">правовой инспектор труда </w:t>
            </w:r>
            <w:r w:rsidR="002716B7">
              <w:rPr>
                <w:rFonts w:ascii="Times New Roman" w:hAnsi="Times New Roman" w:cs="Times New Roman"/>
                <w:sz w:val="28"/>
              </w:rPr>
              <w:t>отдела социально-правовой работы и охраны труда ФПОК</w:t>
            </w:r>
          </w:p>
          <w:p w:rsidR="00EB0096" w:rsidRPr="00EB0096" w:rsidRDefault="00EB0096" w:rsidP="00EB0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096" w:rsidRDefault="00EB0096"/>
    <w:sectPr w:rsidR="00EB0096" w:rsidSect="00950F8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4"/>
    <w:rsid w:val="0008503D"/>
    <w:rsid w:val="000C4DA0"/>
    <w:rsid w:val="00191BE4"/>
    <w:rsid w:val="002716B7"/>
    <w:rsid w:val="006003C0"/>
    <w:rsid w:val="00715F47"/>
    <w:rsid w:val="00751227"/>
    <w:rsid w:val="007928EE"/>
    <w:rsid w:val="008000A3"/>
    <w:rsid w:val="008C5980"/>
    <w:rsid w:val="00950F8E"/>
    <w:rsid w:val="009B60F3"/>
    <w:rsid w:val="00AB62CD"/>
    <w:rsid w:val="00C84ED3"/>
    <w:rsid w:val="00E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C662F-9F0B-49A2-814D-508C1E3B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Байгина И.С.</dc:creator>
  <cp:lastModifiedBy>user</cp:lastModifiedBy>
  <cp:revision>3</cp:revision>
  <cp:lastPrinted>2022-12-01T09:55:00Z</cp:lastPrinted>
  <dcterms:created xsi:type="dcterms:W3CDTF">2022-12-02T01:46:00Z</dcterms:created>
  <dcterms:modified xsi:type="dcterms:W3CDTF">2022-12-06T04:53:00Z</dcterms:modified>
</cp:coreProperties>
</file>